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D7AD5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东华大学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电子印章制作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申请表</w:t>
      </w:r>
    </w:p>
    <w:p w14:paraId="0BCB8492">
      <w:pPr>
        <w:spacing w:after="156" w:afterLines="5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申请部门：               申请人：              年   月   日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5520"/>
      </w:tblGrid>
      <w:tr w14:paraId="25F8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FF7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拟申请的印章名称</w:t>
            </w:r>
          </w:p>
          <w:p w14:paraId="360D6E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（以“  ”内为准）</w:t>
            </w:r>
          </w:p>
        </w:tc>
        <w:tc>
          <w:tcPr>
            <w:tcW w:w="55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A584D7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01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30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9789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印章使用范围</w:t>
            </w:r>
          </w:p>
          <w:p w14:paraId="649F943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（符合《东华大学行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 w:val="28"/>
                <w:szCs w:val="28"/>
              </w:rPr>
              <w:t>政印章管理规定》第七条的规定，使用范围的表述采取罗列制，应合法、明确且具体）</w:t>
            </w:r>
          </w:p>
        </w:tc>
        <w:tc>
          <w:tcPr>
            <w:tcW w:w="55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775F4E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27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12A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部门负责人签字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179F6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D4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F889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分管校领导签字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96F51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4A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869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515005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4ACBE5F">
      <w:pPr>
        <w:spacing w:before="156" w:beforeLines="50"/>
        <w:ind w:left="549" w:leftChars="84" w:hanging="280" w:hanging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电子印章制作</w:t>
      </w:r>
      <w:r>
        <w:rPr>
          <w:rFonts w:hint="eastAsia" w:ascii="仿宋" w:hAnsi="仿宋" w:eastAsia="仿宋" w:cs="仿宋"/>
          <w:sz w:val="28"/>
          <w:szCs w:val="28"/>
        </w:rPr>
        <w:t>申请需提供以下三份材料：</w:t>
      </w:r>
    </w:p>
    <w:p w14:paraId="0FFE97D7">
      <w:pPr>
        <w:pStyle w:val="4"/>
        <w:ind w:left="549" w:leftChars="84" w:hanging="280" w:hanging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《东华大学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</w:t>
      </w:r>
      <w:r>
        <w:rPr>
          <w:rFonts w:hint="eastAsia" w:ascii="仿宋" w:hAnsi="仿宋" w:eastAsia="仿宋" w:cs="仿宋"/>
          <w:sz w:val="28"/>
          <w:szCs w:val="28"/>
        </w:rPr>
        <w:t>印章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制作</w:t>
      </w:r>
      <w:r>
        <w:rPr>
          <w:rFonts w:hint="eastAsia" w:ascii="仿宋" w:hAnsi="仿宋" w:eastAsia="仿宋" w:cs="仿宋"/>
          <w:sz w:val="28"/>
          <w:szCs w:val="28"/>
        </w:rPr>
        <w:t>申请表》</w:t>
      </w:r>
    </w:p>
    <w:p w14:paraId="6F4F7320">
      <w:pPr>
        <w:pStyle w:val="4"/>
        <w:ind w:left="549" w:leftChars="84" w:hanging="280" w:hanging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.书面申请（包含申请理由、印章详细使用范围等内容）；</w:t>
      </w:r>
    </w:p>
    <w:p w14:paraId="7C398747">
      <w:pPr>
        <w:pStyle w:val="4"/>
        <w:ind w:left="549" w:leftChars="84" w:hanging="280" w:hangingChars="100"/>
        <w:rPr>
          <w:rFonts w:hint="default" w:ascii="仿宋_GB231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实体印章印模采集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图章"/>
      <w:bookmarkEnd w:id="0"/>
      <w:bookmarkStart w:id="1" w:name="文尾"/>
      <w:bookmarkEnd w:id="1"/>
    </w:p>
    <w:p w14:paraId="08A7F3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D7140"/>
    <w:rsid w:val="2A6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2025-10-11T02:18:00Z</dcterms:created>
  <dc:creator>阮雪姣</dc:creator>
  <cp:lastModifiedBy>阮雪姣</cp:lastModifiedBy>
  <dcterms:modified xsi:type="dcterms:W3CDTF">2025-10-11T02:30:39Z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C2AF3A9E24F34191B1EFB7C5A7A6EF84_11</vt:lpwstr>
  </property>
  <property fmtid="{D5CDD505-2E9C-101B-9397-08002B2CF9AE}" pid="4" name="KSOTemplateDocerSaveRecord">
    <vt:lpwstr>eyJoZGlkIjoiYTRiOGVhM2I4OGY2YzU0NTlkY2FiMjdjZmM2ZmU3OGEiLCJ1c2VySWQiOiI1NDk3MTExNDIifQ==</vt:lpwstr>
  </property>
</Properties>
</file>